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4A0" w:rsidRDefault="002C0A54" w:rsidP="00E94E6B">
      <w:pPr>
        <w:jc w:val="center"/>
        <w:rPr>
          <w:rFonts w:ascii="Franklin Gothic Medium" w:hAnsi="Franklin Gothic Medium"/>
          <w:sz w:val="28"/>
          <w:szCs w:val="28"/>
        </w:rPr>
      </w:pPr>
      <w:bookmarkStart w:id="0" w:name="_GoBack"/>
      <w:bookmarkEnd w:id="0"/>
      <w:r>
        <w:rPr>
          <w:rFonts w:ascii="Franklin Gothic Medium" w:hAnsi="Franklin Gothic Medium"/>
          <w:sz w:val="28"/>
          <w:szCs w:val="28"/>
        </w:rPr>
        <w:t>ŹIADOSŤ O POSKYTNUTIE DOTÁCIE</w:t>
      </w:r>
    </w:p>
    <w:p w:rsidR="00620D73" w:rsidRDefault="00620D73" w:rsidP="00E94E6B">
      <w:pPr>
        <w:jc w:val="center"/>
        <w:rPr>
          <w:rFonts w:ascii="Franklin Gothic Medium" w:hAnsi="Franklin Gothic Medium"/>
          <w:sz w:val="28"/>
          <w:szCs w:val="28"/>
        </w:rPr>
      </w:pPr>
      <w:r w:rsidRPr="00620D73">
        <w:rPr>
          <w:rFonts w:ascii="Franklin Gothic Medium" w:hAnsi="Franklin Gothic Medium"/>
          <w:sz w:val="28"/>
          <w:szCs w:val="28"/>
        </w:rPr>
        <w:t>na podporu  sociálnych a kultúrnych potrieb a riešenia mimoriadne nepriaznivých situácií rómskej komunity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5"/>
        <w:gridCol w:w="3685"/>
        <w:gridCol w:w="3292"/>
      </w:tblGrid>
      <w:tr w:rsidR="00620D73" w:rsidTr="00E0002B">
        <w:tc>
          <w:tcPr>
            <w:tcW w:w="5920" w:type="dxa"/>
            <w:gridSpan w:val="2"/>
          </w:tcPr>
          <w:p w:rsidR="00620D73" w:rsidRDefault="004E7284" w:rsidP="00620D73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DOŠLO</w:t>
            </w:r>
          </w:p>
        </w:tc>
        <w:tc>
          <w:tcPr>
            <w:tcW w:w="3292" w:type="dxa"/>
          </w:tcPr>
          <w:p w:rsidR="00620D73" w:rsidRDefault="00137CB2" w:rsidP="00137CB2">
            <w:pPr>
              <w:jc w:val="right"/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2017</w:t>
            </w:r>
          </w:p>
        </w:tc>
      </w:tr>
      <w:tr w:rsidR="00620D73" w:rsidTr="00E0002B">
        <w:tc>
          <w:tcPr>
            <w:tcW w:w="5920" w:type="dxa"/>
            <w:gridSpan w:val="2"/>
          </w:tcPr>
          <w:p w:rsidR="00620D73" w:rsidRDefault="004E7284" w:rsidP="004E7284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REGISTRAČNÉ ČÍSLO ZÁZNAMU</w:t>
            </w:r>
            <w:r w:rsidR="00E0002B">
              <w:rPr>
                <w:rFonts w:ascii="Franklin Gothic Medium" w:hAnsi="Franklin Gothic Medium"/>
                <w:sz w:val="28"/>
                <w:szCs w:val="28"/>
              </w:rPr>
              <w:t xml:space="preserve"> IS </w:t>
            </w:r>
            <w:r w:rsidR="00F20E81">
              <w:rPr>
                <w:rFonts w:ascii="Franklin Gothic Medium" w:hAnsi="Franklin Gothic Medium"/>
                <w:sz w:val="28"/>
                <w:szCs w:val="28"/>
              </w:rPr>
              <w:t xml:space="preserve">FABASOFT </w:t>
            </w:r>
            <w:r w:rsidR="00E0002B">
              <w:rPr>
                <w:rFonts w:ascii="Franklin Gothic Medium" w:hAnsi="Franklin Gothic Medium"/>
                <w:sz w:val="28"/>
                <w:szCs w:val="28"/>
              </w:rPr>
              <w:t xml:space="preserve">REGISTRATÚRY MV </w:t>
            </w:r>
          </w:p>
        </w:tc>
        <w:tc>
          <w:tcPr>
            <w:tcW w:w="3292" w:type="dxa"/>
          </w:tcPr>
          <w:p w:rsidR="00620D73" w:rsidRDefault="00576649" w:rsidP="00576649">
            <w:pPr>
              <w:jc w:val="right"/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/2017</w:t>
            </w:r>
          </w:p>
        </w:tc>
      </w:tr>
      <w:tr w:rsidR="00A40FBA" w:rsidTr="00E0002B">
        <w:tc>
          <w:tcPr>
            <w:tcW w:w="5920" w:type="dxa"/>
            <w:gridSpan w:val="2"/>
          </w:tcPr>
          <w:p w:rsidR="00A40FBA" w:rsidRDefault="002E7540" w:rsidP="00F20E81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REGISTRAČNÉ ČÍSLO</w:t>
            </w:r>
            <w:r w:rsidR="00F20E81">
              <w:rPr>
                <w:rFonts w:ascii="Franklin Gothic Medium" w:hAnsi="Franklin Gothic Medium"/>
                <w:sz w:val="28"/>
                <w:szCs w:val="28"/>
              </w:rPr>
              <w:t xml:space="preserve"> V</w:t>
            </w:r>
            <w:r w:rsidR="00576649">
              <w:rPr>
                <w:rFonts w:ascii="Franklin Gothic Medium" w:hAnsi="Franklin Gothic Medium"/>
                <w:sz w:val="28"/>
                <w:szCs w:val="28"/>
              </w:rPr>
              <w:t> </w:t>
            </w:r>
            <w:r w:rsidR="00137CB2">
              <w:rPr>
                <w:rFonts w:ascii="Franklin Gothic Medium" w:hAnsi="Franklin Gothic Medium"/>
                <w:sz w:val="28"/>
                <w:szCs w:val="28"/>
              </w:rPr>
              <w:t>REGISTRATÚRE SPISU</w:t>
            </w:r>
          </w:p>
          <w:p w:rsidR="008852EA" w:rsidRDefault="008852EA" w:rsidP="00F20E81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IS FABASOFT</w:t>
            </w:r>
          </w:p>
        </w:tc>
        <w:tc>
          <w:tcPr>
            <w:tcW w:w="3292" w:type="dxa"/>
          </w:tcPr>
          <w:p w:rsidR="00A40FBA" w:rsidRDefault="00576649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USVRK-KUS-2017/</w:t>
            </w:r>
          </w:p>
          <w:p w:rsidR="00576649" w:rsidRDefault="00576649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  <w:p w:rsidR="00567362" w:rsidRDefault="00567362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</w:tc>
      </w:tr>
      <w:tr w:rsidR="0008075D" w:rsidTr="00E0002B">
        <w:tc>
          <w:tcPr>
            <w:tcW w:w="5920" w:type="dxa"/>
            <w:gridSpan w:val="2"/>
          </w:tcPr>
          <w:p w:rsidR="0008075D" w:rsidRDefault="00723DF0" w:rsidP="00F20E81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ZAREGISTROVAL PODPIS</w:t>
            </w:r>
            <w:r>
              <w:rPr>
                <w:rFonts w:ascii="Calibri" w:hAnsi="Calibri"/>
                <w:sz w:val="28"/>
                <w:szCs w:val="28"/>
              </w:rPr>
              <w:t>→</w:t>
            </w:r>
          </w:p>
        </w:tc>
        <w:tc>
          <w:tcPr>
            <w:tcW w:w="3292" w:type="dxa"/>
          </w:tcPr>
          <w:p w:rsidR="0008075D" w:rsidRDefault="0008075D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</w:tc>
      </w:tr>
      <w:tr w:rsidR="0008075D" w:rsidTr="00E0002B">
        <w:tc>
          <w:tcPr>
            <w:tcW w:w="5920" w:type="dxa"/>
            <w:gridSpan w:val="2"/>
          </w:tcPr>
          <w:p w:rsidR="0008075D" w:rsidRDefault="008F6520" w:rsidP="008F6520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EL.</w:t>
            </w:r>
            <w:r w:rsidR="00723DF0">
              <w:rPr>
                <w:rFonts w:ascii="Franklin Gothic Medium" w:hAnsi="Franklin Gothic Medium"/>
                <w:sz w:val="28"/>
                <w:szCs w:val="28"/>
              </w:rPr>
              <w:t>OZNAM O</w:t>
            </w:r>
            <w:r w:rsidR="005C14D3">
              <w:rPr>
                <w:rFonts w:ascii="Franklin Gothic Medium" w:hAnsi="Franklin Gothic Medium"/>
                <w:sz w:val="28"/>
                <w:szCs w:val="28"/>
              </w:rPr>
              <w:t> </w:t>
            </w:r>
            <w:r w:rsidR="00723DF0">
              <w:rPr>
                <w:rFonts w:ascii="Franklin Gothic Medium" w:hAnsi="Franklin Gothic Medium"/>
                <w:sz w:val="28"/>
                <w:szCs w:val="28"/>
              </w:rPr>
              <w:t>ODOSLAN</w:t>
            </w:r>
            <w:r w:rsidR="005C14D3">
              <w:rPr>
                <w:rFonts w:ascii="Franklin Gothic Medium" w:hAnsi="Franklin Gothic Medium"/>
                <w:sz w:val="28"/>
                <w:szCs w:val="28"/>
              </w:rPr>
              <w:t xml:space="preserve">Í </w:t>
            </w:r>
            <w:r w:rsidR="009C4F90">
              <w:rPr>
                <w:rFonts w:ascii="Franklin Gothic Medium" w:hAnsi="Franklin Gothic Medium"/>
                <w:sz w:val="28"/>
                <w:szCs w:val="28"/>
              </w:rPr>
              <w:t>ŽIADATEĽOM</w:t>
            </w:r>
            <w:r>
              <w:rPr>
                <w:rFonts w:ascii="Franklin Gothic Medium" w:hAnsi="Franklin Gothic Medium"/>
                <w:sz w:val="28"/>
                <w:szCs w:val="28"/>
              </w:rPr>
              <w:t xml:space="preserve"> DORUČE</w:t>
            </w:r>
            <w:r w:rsidR="002B0D9B">
              <w:rPr>
                <w:rFonts w:ascii="Franklin Gothic Medium" w:hAnsi="Franklin Gothic Medium"/>
                <w:sz w:val="28"/>
                <w:szCs w:val="28"/>
              </w:rPr>
              <w:t>NÝ DŃA</w:t>
            </w:r>
          </w:p>
        </w:tc>
        <w:tc>
          <w:tcPr>
            <w:tcW w:w="3292" w:type="dxa"/>
          </w:tcPr>
          <w:p w:rsidR="0008075D" w:rsidRDefault="0008075D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</w:tc>
      </w:tr>
      <w:tr w:rsidR="00723DF0" w:rsidTr="00E0002B">
        <w:tc>
          <w:tcPr>
            <w:tcW w:w="5920" w:type="dxa"/>
            <w:gridSpan w:val="2"/>
          </w:tcPr>
          <w:p w:rsidR="00723DF0" w:rsidRDefault="000C66E8" w:rsidP="00F20E81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NOTIFIKÁCIA ELEKTRONICKY DŃA</w:t>
            </w:r>
          </w:p>
        </w:tc>
        <w:tc>
          <w:tcPr>
            <w:tcW w:w="3292" w:type="dxa"/>
          </w:tcPr>
          <w:p w:rsidR="00723DF0" w:rsidRDefault="00723DF0" w:rsidP="00576649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</w:tc>
      </w:tr>
      <w:tr w:rsidR="00D714A0" w:rsidTr="00E83318">
        <w:tc>
          <w:tcPr>
            <w:tcW w:w="2235" w:type="dxa"/>
          </w:tcPr>
          <w:p w:rsidR="00D714A0" w:rsidRDefault="00567362" w:rsidP="0056736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Vyhlasovateľ:</w:t>
            </w:r>
          </w:p>
        </w:tc>
        <w:tc>
          <w:tcPr>
            <w:tcW w:w="6977" w:type="dxa"/>
            <w:gridSpan w:val="2"/>
          </w:tcPr>
          <w:p w:rsidR="00D714A0" w:rsidRDefault="00567362" w:rsidP="0056736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Ministerstvo vnútra Slovenskej republiky</w:t>
            </w:r>
          </w:p>
        </w:tc>
      </w:tr>
      <w:tr w:rsidR="00D714A0" w:rsidTr="00E83318">
        <w:tc>
          <w:tcPr>
            <w:tcW w:w="2235" w:type="dxa"/>
          </w:tcPr>
          <w:p w:rsidR="00D714A0" w:rsidRDefault="00567362" w:rsidP="0056736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Gestor:</w:t>
            </w:r>
          </w:p>
        </w:tc>
        <w:tc>
          <w:tcPr>
            <w:tcW w:w="6977" w:type="dxa"/>
            <w:gridSpan w:val="2"/>
          </w:tcPr>
          <w:p w:rsidR="00D714A0" w:rsidRDefault="00E83318" w:rsidP="0056736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Splnomocnenec vlády Slovenskej republiky pre rómske komunity</w:t>
            </w:r>
          </w:p>
        </w:tc>
      </w:tr>
      <w:tr w:rsidR="00D714A0" w:rsidTr="00E83318">
        <w:tc>
          <w:tcPr>
            <w:tcW w:w="2235" w:type="dxa"/>
          </w:tcPr>
          <w:p w:rsidR="00D714A0" w:rsidRDefault="003F26D7" w:rsidP="003F26D7">
            <w:pPr>
              <w:rPr>
                <w:rFonts w:ascii="Arial Narrow" w:hAnsi="Arial Narrow"/>
              </w:rPr>
            </w:pPr>
            <w:r w:rsidRPr="003F26D7">
              <w:rPr>
                <w:rFonts w:ascii="Arial Narrow" w:hAnsi="Arial Narrow"/>
              </w:rPr>
              <w:t xml:space="preserve">Výzva číslo </w:t>
            </w:r>
          </w:p>
        </w:tc>
        <w:tc>
          <w:tcPr>
            <w:tcW w:w="6977" w:type="dxa"/>
            <w:gridSpan w:val="2"/>
          </w:tcPr>
          <w:p w:rsidR="00D714A0" w:rsidRDefault="003F26D7" w:rsidP="00567362">
            <w:pPr>
              <w:rPr>
                <w:rFonts w:ascii="Arial Narrow" w:hAnsi="Arial Narrow"/>
              </w:rPr>
            </w:pPr>
            <w:r w:rsidRPr="003F26D7">
              <w:rPr>
                <w:rFonts w:ascii="Arial Narrow" w:hAnsi="Arial Narrow"/>
              </w:rPr>
              <w:t>VII/2017</w:t>
            </w:r>
          </w:p>
        </w:tc>
      </w:tr>
    </w:tbl>
    <w:p w:rsidR="00D714A0" w:rsidRPr="00E94E6B" w:rsidRDefault="00D714A0" w:rsidP="00E94E6B">
      <w:pPr>
        <w:jc w:val="center"/>
        <w:rPr>
          <w:rFonts w:ascii="Arial Narrow" w:hAnsi="Arial Narrow"/>
        </w:rPr>
      </w:pPr>
    </w:p>
    <w:p w:rsidR="00E94E6B" w:rsidRPr="001C7088" w:rsidRDefault="00E94E6B" w:rsidP="00E94E6B">
      <w:pPr>
        <w:jc w:val="center"/>
        <w:rPr>
          <w:rFonts w:ascii="Franklin Gothic Book" w:hAnsi="Franklin Gothic Book"/>
          <w:b/>
          <w:sz w:val="21"/>
          <w:szCs w:val="21"/>
        </w:rPr>
      </w:pPr>
      <w:r w:rsidRPr="001C7088">
        <w:rPr>
          <w:rFonts w:ascii="Franklin Gothic Book" w:hAnsi="Franklin Gothic Book"/>
          <w:b/>
          <w:sz w:val="21"/>
          <w:szCs w:val="21"/>
        </w:rPr>
        <w:t>Žiadosť o poskytnutie dotácie  podľa § 2</w:t>
      </w:r>
      <w:r w:rsidR="00C9756F">
        <w:rPr>
          <w:rFonts w:ascii="Franklin Gothic Book" w:hAnsi="Franklin Gothic Book"/>
          <w:b/>
          <w:sz w:val="21"/>
          <w:szCs w:val="21"/>
        </w:rPr>
        <w:t>a zákona č. 526/2010 Z.z.</w:t>
      </w:r>
      <w:r w:rsidRPr="001C7088">
        <w:rPr>
          <w:rFonts w:ascii="Franklin Gothic Book" w:hAnsi="Franklin Gothic Book"/>
          <w:b/>
          <w:sz w:val="21"/>
          <w:szCs w:val="21"/>
        </w:rPr>
        <w:t xml:space="preserve"> </w:t>
      </w:r>
    </w:p>
    <w:p w:rsidR="00751D89" w:rsidRPr="001C7088" w:rsidRDefault="00751D89" w:rsidP="00E94E6B">
      <w:pPr>
        <w:jc w:val="center"/>
        <w:rPr>
          <w:rFonts w:ascii="Franklin Gothic Book" w:hAnsi="Franklin Gothic Book"/>
          <w:b/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C7088" w:rsidRPr="001C7088" w:rsidTr="001C7088">
        <w:tc>
          <w:tcPr>
            <w:tcW w:w="9212" w:type="dxa"/>
          </w:tcPr>
          <w:p w:rsidR="001C7088" w:rsidRPr="001C7088" w:rsidRDefault="001C7088" w:rsidP="006930B8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7B34C0">
              <w:rPr>
                <w:rFonts w:ascii="Franklin Gothic Book" w:hAnsi="Franklin Gothic Book"/>
                <w:sz w:val="21"/>
                <w:szCs w:val="21"/>
              </w:rPr>
            </w:r>
            <w:r w:rsidR="007B34C0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a) podpora vzniku a činnosti komunitných centier zriadených subjektmi dotácií podľa § 3,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6E3CDE">
            <w:pPr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7B34C0">
              <w:rPr>
                <w:rFonts w:ascii="Franklin Gothic Book" w:hAnsi="Franklin Gothic Book"/>
                <w:sz w:val="21"/>
                <w:szCs w:val="21"/>
              </w:rPr>
            </w:r>
            <w:r w:rsidR="007B34C0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b) zabezpečenie technickej vybavenosti v osídleniach s </w:t>
            </w:r>
            <w:proofErr w:type="spellStart"/>
            <w:r w:rsidRPr="001C7088">
              <w:rPr>
                <w:rFonts w:ascii="Franklin Gothic Book" w:hAnsi="Franklin Gothic Book"/>
                <w:sz w:val="21"/>
                <w:szCs w:val="21"/>
              </w:rPr>
              <w:t>marginalizovanými</w:t>
            </w:r>
            <w:proofErr w:type="spellEnd"/>
            <w:r w:rsidRPr="001C7088">
              <w:rPr>
                <w:rFonts w:ascii="Franklin Gothic Book" w:hAnsi="Franklin Gothic Book"/>
                <w:sz w:val="21"/>
                <w:szCs w:val="21"/>
              </w:rPr>
              <w:t xml:space="preserve"> rómskymi komunitami, oprava a rekonštrukcia bytov a sociálneho bývania, projektová dokumentácia k bytom nižšieho štandardu, vnútorné dovybavenie a sklady paliva k bytom nižšieho štandardu,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6930B8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7B34C0">
              <w:rPr>
                <w:rFonts w:ascii="Franklin Gothic Book" w:hAnsi="Franklin Gothic Book"/>
                <w:sz w:val="21"/>
                <w:szCs w:val="21"/>
              </w:rPr>
            </w:r>
            <w:r w:rsidR="007B34C0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 xml:space="preserve">c) podpora vzdelávania a výchovy, 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6930B8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7B34C0">
              <w:rPr>
                <w:rFonts w:ascii="Franklin Gothic Book" w:hAnsi="Franklin Gothic Book"/>
                <w:sz w:val="21"/>
                <w:szCs w:val="21"/>
              </w:rPr>
            </w:r>
            <w:r w:rsidR="007B34C0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 xml:space="preserve">d) podpora </w:t>
            </w:r>
            <w:proofErr w:type="spellStart"/>
            <w:r w:rsidRPr="001C7088">
              <w:rPr>
                <w:rFonts w:ascii="Franklin Gothic Book" w:hAnsi="Franklin Gothic Book"/>
                <w:sz w:val="21"/>
                <w:szCs w:val="21"/>
              </w:rPr>
              <w:t>zamestnateľnosti</w:t>
            </w:r>
            <w:proofErr w:type="spellEnd"/>
            <w:r w:rsidRPr="001C7088">
              <w:rPr>
                <w:rFonts w:ascii="Franklin Gothic Book" w:hAnsi="Franklin Gothic Book"/>
                <w:sz w:val="21"/>
                <w:szCs w:val="21"/>
              </w:rPr>
              <w:t>, zamestnanosti a umiestňovania na trh práce,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6930B8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7B34C0">
              <w:rPr>
                <w:rFonts w:ascii="Franklin Gothic Book" w:hAnsi="Franklin Gothic Book"/>
                <w:sz w:val="21"/>
                <w:szCs w:val="21"/>
              </w:rPr>
            </w:r>
            <w:r w:rsidR="007B34C0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e) podpora umeleckej tvorby a kultúrnych aktivít,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6930B8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7B34C0">
              <w:rPr>
                <w:rFonts w:ascii="Franklin Gothic Book" w:hAnsi="Franklin Gothic Book"/>
                <w:sz w:val="21"/>
                <w:szCs w:val="21"/>
              </w:rPr>
            </w:r>
            <w:r w:rsidR="007B34C0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f) podpora športových aktivít,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6930B8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7B34C0">
              <w:rPr>
                <w:rFonts w:ascii="Franklin Gothic Book" w:hAnsi="Franklin Gothic Book"/>
                <w:sz w:val="21"/>
                <w:szCs w:val="21"/>
              </w:rPr>
            </w:r>
            <w:r w:rsidR="007B34C0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g) podpora zriaďovania rómskych občianskych hliadok,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6930B8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7B34C0">
              <w:rPr>
                <w:rFonts w:ascii="Franklin Gothic Book" w:hAnsi="Franklin Gothic Book"/>
                <w:sz w:val="21"/>
                <w:szCs w:val="21"/>
              </w:rPr>
            </w:r>
            <w:r w:rsidR="007B34C0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h) tvorba a ochrana životného prostredia a ochrana zdravia obyvateľov rómskych komunít,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6930B8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7B34C0">
              <w:rPr>
                <w:rFonts w:ascii="Franklin Gothic Book" w:hAnsi="Franklin Gothic Book"/>
                <w:sz w:val="21"/>
                <w:szCs w:val="21"/>
              </w:rPr>
            </w:r>
            <w:r w:rsidR="007B34C0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i) podpora tvorby a zverejňovania analytických a hodnotiacich štúdií,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6930B8">
            <w:pPr>
              <w:spacing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7B34C0">
              <w:rPr>
                <w:rFonts w:ascii="Franklin Gothic Book" w:hAnsi="Franklin Gothic Book"/>
                <w:sz w:val="21"/>
                <w:szCs w:val="21"/>
              </w:rPr>
            </w:r>
            <w:r w:rsidR="007B34C0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j)  podpora odstraňovania havarijných stavov obydlí vzniknutých najmä v dôsledku živelných pohrôm, pôsobenia prírodných živlov alebo požiarov,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2C2CDD">
            <w:pPr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7B34C0">
              <w:rPr>
                <w:rFonts w:ascii="Franklin Gothic Book" w:hAnsi="Franklin Gothic Book"/>
                <w:sz w:val="21"/>
                <w:szCs w:val="21"/>
              </w:rPr>
            </w:r>
            <w:r w:rsidR="007B34C0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k) podpora zásobovania dodávkami elektrickej energie, tepelnej energie, paliva alebo vody určenej na ľudskú spotrebu v prípadoch ohrozujúcich ľudský život a ľudské zdravie, osobitne  v situáciách pôsobenia nepriaznivých vplyvov vonkajšieho životného prostredia  alebo nepriaznivých poveternostných vplyvov,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6930B8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7B34C0">
              <w:rPr>
                <w:rFonts w:ascii="Franklin Gothic Book" w:hAnsi="Franklin Gothic Book"/>
                <w:sz w:val="21"/>
                <w:szCs w:val="21"/>
              </w:rPr>
            </w:r>
            <w:r w:rsidR="007B34C0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 xml:space="preserve">l) podpora </w:t>
            </w:r>
            <w:proofErr w:type="spellStart"/>
            <w:r w:rsidRPr="001C7088">
              <w:rPr>
                <w:rFonts w:ascii="Franklin Gothic Book" w:hAnsi="Franklin Gothic Book"/>
                <w:sz w:val="21"/>
                <w:szCs w:val="21"/>
              </w:rPr>
              <w:t>vysporiadania</w:t>
            </w:r>
            <w:proofErr w:type="spellEnd"/>
            <w:r w:rsidRPr="001C7088">
              <w:rPr>
                <w:rFonts w:ascii="Franklin Gothic Book" w:hAnsi="Franklin Gothic Book"/>
                <w:sz w:val="21"/>
                <w:szCs w:val="21"/>
              </w:rPr>
              <w:t xml:space="preserve"> vlastníckych vzťahov k obydliam a k pozemkom, na ktorých sa tieto obydlia nachádzajú, alebo na nákup pozemkov obcou, určených na výstavbu nových obydlí,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6930B8">
            <w:pPr>
              <w:spacing w:line="36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7B34C0">
              <w:rPr>
                <w:rFonts w:ascii="Franklin Gothic Book" w:hAnsi="Franklin Gothic Book"/>
                <w:sz w:val="21"/>
                <w:szCs w:val="21"/>
              </w:rPr>
            </w:r>
            <w:r w:rsidR="007B34C0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m) podporu prioritných politík a cieľov Stratégie Slovenskej republiky pre integráciu Rómov do roku 2020,</w:t>
            </w:r>
          </w:p>
        </w:tc>
      </w:tr>
      <w:tr w:rsidR="001C7088" w:rsidRPr="001C7088" w:rsidTr="001C7088">
        <w:tc>
          <w:tcPr>
            <w:tcW w:w="9212" w:type="dxa"/>
          </w:tcPr>
          <w:p w:rsidR="001C7088" w:rsidRPr="001C7088" w:rsidRDefault="001C7088" w:rsidP="005E0530">
            <w:pPr>
              <w:spacing w:line="360" w:lineRule="auto"/>
              <w:jc w:val="both"/>
              <w:rPr>
                <w:rFonts w:ascii="Franklin Gothic Book" w:hAnsi="Franklin Gothic Book"/>
                <w:bCs/>
                <w:sz w:val="21"/>
                <w:szCs w:val="21"/>
              </w:rPr>
            </w:pP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begin">
                <w:ffData>
                  <w:name w:val="Začiarkov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instrText xml:space="preserve"> FORMCHECKBOX </w:instrText>
            </w:r>
            <w:r w:rsidR="007B34C0">
              <w:rPr>
                <w:rFonts w:ascii="Franklin Gothic Book" w:hAnsi="Franklin Gothic Book"/>
                <w:sz w:val="21"/>
                <w:szCs w:val="21"/>
              </w:rPr>
            </w:r>
            <w:r w:rsidR="007B34C0">
              <w:rPr>
                <w:rFonts w:ascii="Franklin Gothic Book" w:hAnsi="Franklin Gothic Book"/>
                <w:sz w:val="21"/>
                <w:szCs w:val="21"/>
              </w:rPr>
              <w:fldChar w:fldCharType="separate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fldChar w:fldCharType="end"/>
            </w:r>
            <w:r w:rsidRPr="001C7088">
              <w:rPr>
                <w:rFonts w:ascii="Franklin Gothic Book" w:hAnsi="Franklin Gothic Book"/>
                <w:sz w:val="21"/>
                <w:szCs w:val="21"/>
              </w:rPr>
              <w:t>n) financovanie projektov na základe priorít vlády Slovenskej republiky vo vzťahu k rómskym komunitám.</w:t>
            </w:r>
          </w:p>
        </w:tc>
      </w:tr>
    </w:tbl>
    <w:p w:rsidR="00E94E6B" w:rsidRPr="001C7088" w:rsidRDefault="00E94E6B" w:rsidP="00751D89">
      <w:pPr>
        <w:spacing w:line="360" w:lineRule="auto"/>
        <w:ind w:left="708"/>
        <w:jc w:val="both"/>
        <w:rPr>
          <w:rFonts w:ascii="Franklin Gothic Book" w:hAnsi="Franklin Gothic Book"/>
          <w:bCs/>
          <w:sz w:val="21"/>
          <w:szCs w:val="21"/>
        </w:rPr>
      </w:pPr>
    </w:p>
    <w:p w:rsidR="00E94E6B" w:rsidRPr="00E94E6B" w:rsidRDefault="009C4F90" w:rsidP="00E94E6B">
      <w:pPr>
        <w:rPr>
          <w:sz w:val="21"/>
          <w:szCs w:val="21"/>
          <w:lang w:eastAsia="en-US"/>
        </w:rPr>
      </w:pPr>
      <w:r>
        <w:rPr>
          <w:sz w:val="21"/>
          <w:szCs w:val="21"/>
          <w:lang w:eastAsia="en-US"/>
        </w:rPr>
        <w:t>kvalifikácia dotácie žiadateľom nie je pre gestora záväznou.</w:t>
      </w:r>
      <w:r w:rsidR="000A7F5D">
        <w:rPr>
          <w:sz w:val="21"/>
          <w:szCs w:val="21"/>
          <w:lang w:eastAsia="en-US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6"/>
        <w:gridCol w:w="4220"/>
      </w:tblGrid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sz w:val="21"/>
                <w:szCs w:val="21"/>
                <w:lang w:eastAsia="en-US"/>
              </w:rPr>
              <w:lastRenderedPageBreak/>
              <w:t>Názov účelu dotácie (projektu)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sz w:val="21"/>
                <w:szCs w:val="21"/>
                <w:lang w:eastAsia="en-US"/>
              </w:rPr>
              <w:t xml:space="preserve">Žiadateľ 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455E17" w:rsidRPr="00A002CD" w:rsidRDefault="00455E17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sz w:val="21"/>
                <w:szCs w:val="21"/>
                <w:lang w:eastAsia="en-US"/>
              </w:rPr>
              <w:t xml:space="preserve">Sídlo žiadateľa ( názov ulice, orientačné/súpisné číslo, názov obce, PSČ) 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455E17" w:rsidRPr="00A002CD" w:rsidRDefault="00455E17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Právna forma žiadateľa </w:t>
            </w:r>
            <w:r w:rsidR="004B323D">
              <w:rPr>
                <w:rStyle w:val="Odkaznapoznmkupodiarou"/>
                <w:rFonts w:ascii="Franklin Gothic Book" w:hAnsi="Franklin Gothic Book"/>
                <w:bCs/>
                <w:sz w:val="21"/>
                <w:szCs w:val="21"/>
                <w:lang w:eastAsia="en-US"/>
              </w:rPr>
              <w:footnoteReference w:id="1"/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Predmet činnosti žiadateľa (stručne sa uvedie predmet činnosti žiadateľa - maximálne 100 slov) </w:t>
            </w:r>
            <w:r w:rsidR="004B323D">
              <w:rPr>
                <w:rFonts w:ascii="Franklin Gothic Book" w:hAnsi="Franklin Gothic Book"/>
                <w:sz w:val="21"/>
                <w:szCs w:val="21"/>
                <w:vertAlign w:val="superscript"/>
                <w:lang w:eastAsia="en-US"/>
              </w:rPr>
              <w:t>1</w:t>
            </w:r>
            <w:r w:rsidRPr="00A002CD">
              <w:rPr>
                <w:rFonts w:ascii="Franklin Gothic Book" w:hAnsi="Franklin Gothic Book"/>
                <w:sz w:val="21"/>
                <w:szCs w:val="21"/>
                <w:lang w:eastAsia="en-US"/>
              </w:rPr>
              <w:t xml:space="preserve"> </w:t>
            </w: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highlight w:val="yellow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highlight w:val="yellow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highlight w:val="yellow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Default="00E94E6B" w:rsidP="00E94E6B">
            <w:pPr>
              <w:rPr>
                <w:rFonts w:ascii="Franklin Gothic Book" w:hAnsi="Franklin Gothic Book"/>
                <w:sz w:val="21"/>
                <w:szCs w:val="21"/>
                <w:vertAlign w:val="superscript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Druh služieb poskytovaných žiadateľom </w:t>
            </w:r>
            <w:r w:rsidR="004B323D">
              <w:rPr>
                <w:rFonts w:ascii="Franklin Gothic Book" w:hAnsi="Franklin Gothic Book"/>
                <w:sz w:val="21"/>
                <w:szCs w:val="21"/>
                <w:vertAlign w:val="superscript"/>
                <w:lang w:eastAsia="en-US"/>
              </w:rPr>
              <w:t>1</w:t>
            </w:r>
          </w:p>
          <w:p w:rsidR="00A002CD" w:rsidRPr="00A002CD" w:rsidRDefault="00A002CD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highlight w:val="yellow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Počet platených zamestnancov žiadateľa </w:t>
            </w:r>
          </w:p>
          <w:p w:rsidR="00A002CD" w:rsidRPr="00A002CD" w:rsidRDefault="00A002CD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highlight w:val="yellow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Vznik právnickej osoby (uvedie sa miesto, dátum a číslo registrácie alebo zriaďovateľskej listiny právnickej osoby alebo podnikateľa) </w:t>
            </w:r>
            <w:r w:rsidR="004972C6">
              <w:rPr>
                <w:rFonts w:ascii="Franklin Gothic Book" w:hAnsi="Franklin Gothic Book"/>
                <w:sz w:val="21"/>
                <w:szCs w:val="21"/>
                <w:vertAlign w:val="superscript"/>
                <w:lang w:eastAsia="en-US"/>
              </w:rPr>
              <w:t>1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IČO a DIČ žiadateľa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 xml:space="preserve">Štatutárny zástupca žiadateľa ( meno, priezvisko, titul, číslo telefónu, číslo faxu, e-mailová adresa, webové sídlo)  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Názov banky alebo pobočky  zahraničnej banky, číslo účtu a kód banky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Kontaktná osoba (meno, priezvisko, titul osoby zodpovednej za realizáciu projektu, číslo telefónu, číslo faxu, e-mailová adresa, webové sídlo)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Stručné zdôvodnenie žiadosti (maximálne 200 slov)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  <w:tr w:rsidR="00455E17" w:rsidRPr="00E94E6B" w:rsidTr="00E94E6B">
        <w:tc>
          <w:tcPr>
            <w:tcW w:w="5066" w:type="dxa"/>
            <w:hideMark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  <w:r w:rsidRPr="00A002CD"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  <w:t>Výška požadovanej dotácie v eurách</w:t>
            </w:r>
          </w:p>
        </w:tc>
        <w:tc>
          <w:tcPr>
            <w:tcW w:w="4220" w:type="dxa"/>
          </w:tcPr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  <w:p w:rsidR="00E94E6B" w:rsidRPr="00A002CD" w:rsidRDefault="00E94E6B" w:rsidP="00E94E6B">
            <w:pPr>
              <w:rPr>
                <w:rFonts w:ascii="Franklin Gothic Book" w:hAnsi="Franklin Gothic Book"/>
                <w:bCs/>
                <w:sz w:val="21"/>
                <w:szCs w:val="21"/>
                <w:lang w:eastAsia="en-US"/>
              </w:rPr>
            </w:pPr>
          </w:p>
        </w:tc>
      </w:tr>
    </w:tbl>
    <w:p w:rsidR="00E94E6B" w:rsidRPr="00E94E6B" w:rsidRDefault="00E94E6B" w:rsidP="00E94E6B">
      <w:pPr>
        <w:rPr>
          <w:bCs/>
          <w:sz w:val="21"/>
          <w:szCs w:val="21"/>
        </w:rPr>
      </w:pPr>
    </w:p>
    <w:p w:rsidR="00E94E6B" w:rsidRPr="00E30219" w:rsidRDefault="008A34B9" w:rsidP="008A34B9">
      <w:pPr>
        <w:jc w:val="both"/>
        <w:rPr>
          <w:rFonts w:ascii="Franklin Gothic Book" w:hAnsi="Franklin Gothic Book"/>
          <w:bCs/>
          <w:sz w:val="21"/>
          <w:szCs w:val="21"/>
        </w:rPr>
      </w:pPr>
      <w:r w:rsidRPr="008A34B9">
        <w:rPr>
          <w:rFonts w:ascii="Franklin Gothic Book" w:hAnsi="Franklin Gothic Book"/>
          <w:bCs/>
          <w:sz w:val="21"/>
          <w:szCs w:val="21"/>
        </w:rPr>
        <w:t>Podľa zákona č. 122/2013 Z. z. o ochrane osobných údajov v znení neskorších pr</w:t>
      </w:r>
      <w:r w:rsidR="00FB0F5E">
        <w:rPr>
          <w:rFonts w:ascii="Franklin Gothic Book" w:hAnsi="Franklin Gothic Book"/>
          <w:bCs/>
          <w:sz w:val="21"/>
          <w:szCs w:val="21"/>
        </w:rPr>
        <w:t xml:space="preserve">edpisov súhlasím so spracovaním všetkých uvedených </w:t>
      </w:r>
      <w:r w:rsidRPr="008A34B9">
        <w:rPr>
          <w:rFonts w:ascii="Franklin Gothic Book" w:hAnsi="Franklin Gothic Book"/>
          <w:bCs/>
          <w:sz w:val="21"/>
          <w:szCs w:val="21"/>
        </w:rPr>
        <w:t>osobných údajov</w:t>
      </w:r>
      <w:r w:rsidR="00FB0F5E">
        <w:rPr>
          <w:rFonts w:ascii="Franklin Gothic Book" w:hAnsi="Franklin Gothic Book"/>
          <w:bCs/>
          <w:sz w:val="21"/>
          <w:szCs w:val="21"/>
        </w:rPr>
        <w:t xml:space="preserve"> na účely spracovania a vybavenia žiadosti,</w:t>
      </w:r>
      <w:r w:rsidR="006F008C">
        <w:rPr>
          <w:rFonts w:ascii="Franklin Gothic Book" w:hAnsi="Franklin Gothic Book"/>
          <w:bCs/>
          <w:sz w:val="21"/>
          <w:szCs w:val="21"/>
        </w:rPr>
        <w:t xml:space="preserve"> spracovania zmluvy a ďalších povinností vyhlas</w:t>
      </w:r>
      <w:r w:rsidR="006F4876">
        <w:rPr>
          <w:rFonts w:ascii="Franklin Gothic Book" w:hAnsi="Franklin Gothic Book"/>
          <w:bCs/>
          <w:sz w:val="21"/>
          <w:szCs w:val="21"/>
        </w:rPr>
        <w:t>o</w:t>
      </w:r>
      <w:r w:rsidR="006F008C">
        <w:rPr>
          <w:rFonts w:ascii="Franklin Gothic Book" w:hAnsi="Franklin Gothic Book"/>
          <w:bCs/>
          <w:sz w:val="21"/>
          <w:szCs w:val="21"/>
        </w:rPr>
        <w:t>vateľa</w:t>
      </w:r>
      <w:r w:rsidR="00FB0F5E">
        <w:rPr>
          <w:rFonts w:ascii="Franklin Gothic Book" w:hAnsi="Franklin Gothic Book"/>
          <w:bCs/>
          <w:sz w:val="21"/>
          <w:szCs w:val="21"/>
        </w:rPr>
        <w:t xml:space="preserve"> </w:t>
      </w:r>
      <w:r w:rsidRPr="008A34B9">
        <w:rPr>
          <w:rFonts w:ascii="Franklin Gothic Book" w:hAnsi="Franklin Gothic Book"/>
          <w:bCs/>
          <w:sz w:val="21"/>
          <w:szCs w:val="21"/>
        </w:rPr>
        <w:t xml:space="preserve"> a so zverejnením nasledujúcich údajov: názov žiadateľa, adresa, IČO, názov projektu, celkový rozpočet projektu, požadovaná dotácia.</w:t>
      </w:r>
      <w:r w:rsidR="004C1129">
        <w:rPr>
          <w:rFonts w:ascii="Franklin Gothic Book" w:hAnsi="Franklin Gothic Book"/>
          <w:bCs/>
          <w:sz w:val="21"/>
          <w:szCs w:val="21"/>
        </w:rPr>
        <w:t>, účel poskytnutej dotácie,</w:t>
      </w:r>
      <w:r w:rsidR="00006098">
        <w:rPr>
          <w:rFonts w:ascii="Franklin Gothic Book" w:hAnsi="Franklin Gothic Book"/>
          <w:bCs/>
          <w:sz w:val="21"/>
          <w:szCs w:val="21"/>
        </w:rPr>
        <w:t xml:space="preserve"> suma poskytnutej dotácie, informácie, neschválení alebo schválení žiadosti</w:t>
      </w:r>
      <w:r w:rsidR="004B323D">
        <w:rPr>
          <w:rFonts w:ascii="Franklin Gothic Book" w:hAnsi="Franklin Gothic Book"/>
          <w:bCs/>
          <w:sz w:val="21"/>
          <w:szCs w:val="21"/>
        </w:rPr>
        <w:t>,</w:t>
      </w:r>
      <w:r w:rsidRPr="008A34B9">
        <w:rPr>
          <w:rFonts w:ascii="Franklin Gothic Book" w:hAnsi="Franklin Gothic Book"/>
          <w:bCs/>
          <w:sz w:val="21"/>
          <w:szCs w:val="21"/>
        </w:rPr>
        <w:t xml:space="preserve"> </w:t>
      </w:r>
      <w:r w:rsidR="004B323D">
        <w:rPr>
          <w:rFonts w:ascii="Franklin Gothic Book" w:hAnsi="Franklin Gothic Book"/>
          <w:bCs/>
          <w:sz w:val="21"/>
          <w:szCs w:val="21"/>
        </w:rPr>
        <w:t>o uzavretí zmluvy</w:t>
      </w:r>
      <w:r w:rsidR="005C14D3">
        <w:rPr>
          <w:rFonts w:ascii="Franklin Gothic Book" w:hAnsi="Franklin Gothic Book"/>
          <w:bCs/>
          <w:sz w:val="21"/>
          <w:szCs w:val="21"/>
        </w:rPr>
        <w:t>, odstúpení od zmluvy,</w:t>
      </w:r>
      <w:r w:rsidR="004B323D" w:rsidRPr="008A34B9">
        <w:rPr>
          <w:rFonts w:ascii="Franklin Gothic Book" w:hAnsi="Franklin Gothic Book"/>
          <w:bCs/>
          <w:sz w:val="21"/>
          <w:szCs w:val="21"/>
        </w:rPr>
        <w:t xml:space="preserve"> </w:t>
      </w:r>
      <w:r w:rsidRPr="008A34B9">
        <w:rPr>
          <w:rFonts w:ascii="Franklin Gothic Book" w:hAnsi="Franklin Gothic Book"/>
          <w:bCs/>
          <w:sz w:val="21"/>
          <w:szCs w:val="21"/>
        </w:rPr>
        <w:t>Zároveň vyhlasujem, že údaje uvedené v žiadosti sú pravdivé, presné a úplné.</w:t>
      </w:r>
    </w:p>
    <w:p w:rsidR="00CD3349" w:rsidRDefault="00E94E6B" w:rsidP="004972C6">
      <w:pPr>
        <w:jc w:val="both"/>
        <w:rPr>
          <w:rFonts w:eastAsiaTheme="majorEastAsia"/>
          <w:bCs/>
          <w:i/>
          <w:sz w:val="21"/>
          <w:szCs w:val="21"/>
        </w:rPr>
      </w:pPr>
      <w:r w:rsidRPr="00E30219">
        <w:rPr>
          <w:rFonts w:ascii="Franklin Gothic Book" w:hAnsi="Franklin Gothic Book"/>
          <w:bCs/>
          <w:sz w:val="21"/>
          <w:szCs w:val="21"/>
        </w:rPr>
        <w:t xml:space="preserve">    </w:t>
      </w:r>
    </w:p>
    <w:p w:rsidR="00E94E6B" w:rsidRPr="000A7F5D" w:rsidRDefault="00E94E6B" w:rsidP="00E94E6B">
      <w:pPr>
        <w:keepNext/>
        <w:keepLines/>
        <w:spacing w:before="200"/>
        <w:ind w:left="6300" w:hanging="6300"/>
        <w:outlineLvl w:val="1"/>
        <w:rPr>
          <w:rFonts w:eastAsiaTheme="majorEastAsia"/>
          <w:bCs/>
          <w:sz w:val="21"/>
          <w:szCs w:val="21"/>
        </w:rPr>
      </w:pPr>
      <w:r w:rsidRPr="000A7F5D">
        <w:rPr>
          <w:rFonts w:eastAsiaTheme="majorEastAsia"/>
          <w:bCs/>
          <w:i/>
          <w:sz w:val="21"/>
          <w:szCs w:val="21"/>
        </w:rPr>
        <w:t xml:space="preserve">V  </w:t>
      </w:r>
      <w:r w:rsidRPr="000A7F5D">
        <w:rPr>
          <w:rFonts w:eastAsiaTheme="majorEastAsia"/>
          <w:bCs/>
          <w:i/>
          <w:sz w:val="21"/>
          <w:szCs w:val="21"/>
          <w:u w:val="dotted"/>
        </w:rPr>
        <w:t xml:space="preserve">                                    </w:t>
      </w:r>
      <w:r w:rsidRPr="000A7F5D">
        <w:rPr>
          <w:rFonts w:eastAsiaTheme="majorEastAsia"/>
          <w:bCs/>
          <w:i/>
          <w:sz w:val="21"/>
          <w:szCs w:val="21"/>
        </w:rPr>
        <w:t xml:space="preserve"> dňa </w:t>
      </w:r>
      <w:r w:rsidRPr="000A7F5D">
        <w:rPr>
          <w:rFonts w:eastAsiaTheme="majorEastAsia"/>
          <w:bCs/>
          <w:i/>
          <w:sz w:val="21"/>
          <w:szCs w:val="21"/>
          <w:u w:val="dotted"/>
        </w:rPr>
        <w:t xml:space="preserve">                         .                    </w:t>
      </w:r>
      <w:r w:rsidRPr="000A7F5D">
        <w:rPr>
          <w:rFonts w:eastAsiaTheme="majorEastAsia"/>
          <w:bCs/>
          <w:i/>
          <w:sz w:val="21"/>
          <w:szCs w:val="21"/>
        </w:rPr>
        <w:t xml:space="preserve">                                                                 </w:t>
      </w:r>
    </w:p>
    <w:p w:rsidR="00E94E6B" w:rsidRPr="000A7F5D" w:rsidRDefault="00E94E6B" w:rsidP="00E94E6B">
      <w:pPr>
        <w:keepNext/>
        <w:keepLines/>
        <w:spacing w:before="200"/>
        <w:ind w:left="6300" w:hanging="6300"/>
        <w:outlineLvl w:val="1"/>
        <w:rPr>
          <w:rFonts w:eastAsiaTheme="majorEastAsia"/>
          <w:bCs/>
          <w:i/>
          <w:sz w:val="21"/>
          <w:szCs w:val="21"/>
        </w:rPr>
      </w:pPr>
      <w:r w:rsidRPr="000A7F5D">
        <w:rPr>
          <w:rFonts w:eastAsiaTheme="majorEastAsia"/>
          <w:b/>
          <w:bCs/>
          <w:sz w:val="21"/>
          <w:szCs w:val="21"/>
        </w:rPr>
        <w:t xml:space="preserve">                                                                       </w:t>
      </w:r>
    </w:p>
    <w:p w:rsidR="00E94E6B" w:rsidRPr="00CD3349" w:rsidRDefault="00E94E6B" w:rsidP="00E94E6B">
      <w:pPr>
        <w:keepNext/>
        <w:keepLines/>
        <w:spacing w:before="200"/>
        <w:ind w:left="6300" w:hanging="636"/>
        <w:jc w:val="center"/>
        <w:outlineLvl w:val="1"/>
        <w:rPr>
          <w:rFonts w:eastAsiaTheme="majorEastAsia"/>
          <w:bCs/>
          <w:i/>
          <w:sz w:val="21"/>
          <w:szCs w:val="21"/>
        </w:rPr>
      </w:pPr>
      <w:r w:rsidRPr="00CD3349">
        <w:rPr>
          <w:rFonts w:eastAsiaTheme="majorEastAsia"/>
          <w:bCs/>
          <w:i/>
          <w:sz w:val="21"/>
          <w:szCs w:val="21"/>
        </w:rPr>
        <w:t>Podpis štatutárneho</w:t>
      </w:r>
      <w:r w:rsidRPr="00CD3349">
        <w:rPr>
          <w:rFonts w:eastAsiaTheme="majorEastAsia"/>
          <w:b/>
          <w:bCs/>
          <w:i/>
          <w:sz w:val="21"/>
          <w:szCs w:val="21"/>
        </w:rPr>
        <w:t xml:space="preserve"> </w:t>
      </w:r>
      <w:r w:rsidRPr="00CD3349">
        <w:rPr>
          <w:rFonts w:eastAsiaTheme="majorEastAsia"/>
          <w:bCs/>
          <w:i/>
          <w:sz w:val="21"/>
          <w:szCs w:val="21"/>
        </w:rPr>
        <w:t>zástupcu žiadateľa</w:t>
      </w:r>
    </w:p>
    <w:p w:rsidR="00E94E6B" w:rsidRPr="000A7F5D" w:rsidRDefault="00E94E6B" w:rsidP="005C14D3">
      <w:pPr>
        <w:keepNext/>
        <w:keepLines/>
        <w:spacing w:before="200"/>
        <w:ind w:left="6300" w:hanging="6300"/>
        <w:jc w:val="center"/>
        <w:outlineLvl w:val="1"/>
        <w:rPr>
          <w:sz w:val="21"/>
          <w:szCs w:val="21"/>
        </w:rPr>
      </w:pPr>
      <w:r w:rsidRPr="00CD3349">
        <w:rPr>
          <w:rFonts w:eastAsiaTheme="majorEastAsia"/>
          <w:bCs/>
          <w:i/>
          <w:sz w:val="21"/>
          <w:szCs w:val="21"/>
        </w:rPr>
        <w:t xml:space="preserve">                                                                                                  Odtlačok pečiatky žiadateľa</w:t>
      </w:r>
      <w:r w:rsidRPr="000A7F5D">
        <w:rPr>
          <w:sz w:val="21"/>
          <w:szCs w:val="21"/>
        </w:rPr>
        <w:t xml:space="preserve"> </w:t>
      </w:r>
    </w:p>
    <w:p w:rsidR="00E94E6B" w:rsidRPr="00E94E6B" w:rsidRDefault="00E94E6B" w:rsidP="00E94E6B">
      <w:pPr>
        <w:rPr>
          <w:sz w:val="21"/>
          <w:szCs w:val="21"/>
        </w:rPr>
      </w:pPr>
    </w:p>
    <w:sectPr w:rsidR="00E94E6B" w:rsidRPr="00E94E6B" w:rsidSect="00E94E6B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4C0" w:rsidRDefault="007B34C0" w:rsidP="00E94E6B">
      <w:r>
        <w:separator/>
      </w:r>
    </w:p>
  </w:endnote>
  <w:endnote w:type="continuationSeparator" w:id="0">
    <w:p w:rsidR="007B34C0" w:rsidRDefault="007B34C0" w:rsidP="00E9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6CF" w:rsidRDefault="009806CF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642552">
      <w:rPr>
        <w:noProof/>
      </w:rPr>
      <w:t>2</w:t>
    </w:r>
    <w:r>
      <w:fldChar w:fldCharType="end"/>
    </w:r>
  </w:p>
  <w:p w:rsidR="009806CF" w:rsidRDefault="009806C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4C0" w:rsidRDefault="007B34C0" w:rsidP="00E94E6B">
      <w:r>
        <w:separator/>
      </w:r>
    </w:p>
  </w:footnote>
  <w:footnote w:type="continuationSeparator" w:id="0">
    <w:p w:rsidR="007B34C0" w:rsidRDefault="007B34C0" w:rsidP="00E94E6B">
      <w:r>
        <w:continuationSeparator/>
      </w:r>
    </w:p>
  </w:footnote>
  <w:footnote w:id="1">
    <w:p w:rsidR="004B323D" w:rsidRDefault="004B32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4972C6" w:rsidRPr="004972C6">
        <w:t>Neuvádza sa, ak žiadateľom je obec alebo vyšší územný celok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E02" w:rsidRPr="004239C6" w:rsidRDefault="007B34C0" w:rsidP="004239C6">
    <w:pPr>
      <w:pStyle w:val="Hlavika"/>
      <w:rPr>
        <w:rFonts w:ascii="Franklin Gothic Book" w:hAnsi="Franklin Gothic Book"/>
      </w:rPr>
    </w:pPr>
    <w:r>
      <w:rPr>
        <w:rFonts w:ascii="Franklin Gothic Book" w:hAnsi="Franklin Gothic Book"/>
        <w:noProof/>
      </w:rPr>
      <w:pict>
        <v:rect id="_x0000_s2050" style="position:absolute;margin-left:219.05pt;margin-top:-15.35pt;width:241pt;height:45.7pt;z-index:251659264">
          <v:textbox>
            <w:txbxContent>
              <w:p w:rsidR="009F0A5D" w:rsidRPr="009F0A5D" w:rsidRDefault="00642552">
                <w:pPr>
                  <w:rPr>
                    <w:rFonts w:ascii="Franklin Gothic Book" w:hAnsi="Franklin Gothic Book"/>
                  </w:rPr>
                </w:pPr>
                <w:r>
                  <w:rPr>
                    <w:rFonts w:ascii="Franklin Gothic Book" w:hAnsi="Franklin Gothic Book"/>
                  </w:rPr>
                  <w:t>OSOBITNNE PORADOVE ČÍSLO</w:t>
                </w:r>
              </w:p>
            </w:txbxContent>
          </v:textbox>
        </v:rect>
      </w:pict>
    </w:r>
    <w:r>
      <w:rPr>
        <w:rFonts w:ascii="Franklin Gothic Book" w:hAnsi="Franklin Gothic Book"/>
        <w:noProof/>
      </w:rPr>
      <w:pict>
        <v:rect id="_x0000_s2049" style="position:absolute;margin-left:-8.85pt;margin-top:-15.35pt;width:207.85pt;height:45.7pt;z-index:251658240">
          <v:textbox>
            <w:txbxContent>
              <w:p w:rsidR="007474E5" w:rsidRDefault="007474E5">
                <w:pPr>
                  <w:rPr>
                    <w:rFonts w:ascii="Franklin Gothic Book" w:hAnsi="Franklin Gothic Book"/>
                  </w:rPr>
                </w:pPr>
                <w:r>
                  <w:rPr>
                    <w:rFonts w:ascii="Franklin Gothic Book" w:hAnsi="Franklin Gothic Book"/>
                  </w:rPr>
                  <w:t>SCHVÁLENÁ</w:t>
                </w:r>
                <w:r w:rsidR="00642552">
                  <w:rPr>
                    <w:rFonts w:ascii="Franklin Gothic Book" w:hAnsi="Franklin Gothic Book"/>
                  </w:rPr>
                  <w:t xml:space="preserve"> + ČÍSLO ROZHODNUTIA</w:t>
                </w:r>
              </w:p>
              <w:p w:rsidR="007474E5" w:rsidRPr="007474E5" w:rsidRDefault="009F0A5D">
                <w:pPr>
                  <w:rPr>
                    <w:rFonts w:ascii="Franklin Gothic Book" w:hAnsi="Franklin Gothic Book"/>
                  </w:rPr>
                </w:pPr>
                <w:r>
                  <w:rPr>
                    <w:rFonts w:ascii="Franklin Gothic Book" w:hAnsi="Franklin Gothic Book"/>
                  </w:rPr>
                  <w:t>ÁNO - NIE</w:t>
                </w: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90AF9"/>
    <w:multiLevelType w:val="hybridMultilevel"/>
    <w:tmpl w:val="00C49A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1F91783"/>
    <w:multiLevelType w:val="hybridMultilevel"/>
    <w:tmpl w:val="FE5CB748"/>
    <w:lvl w:ilvl="0" w:tplc="DF08CF64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3535D2E"/>
    <w:multiLevelType w:val="hybridMultilevel"/>
    <w:tmpl w:val="0D8287F2"/>
    <w:lvl w:ilvl="0" w:tplc="D3143350">
      <w:start w:val="1"/>
      <w:numFmt w:val="decimal"/>
      <w:lvlText w:val="(%1)"/>
      <w:lvlJc w:val="left"/>
      <w:pPr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664D727C"/>
    <w:multiLevelType w:val="hybridMultilevel"/>
    <w:tmpl w:val="1C6EF66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0E729FB"/>
    <w:multiLevelType w:val="hybridMultilevel"/>
    <w:tmpl w:val="404877BA"/>
    <w:lvl w:ilvl="0" w:tplc="84702314">
      <w:start w:val="4"/>
      <w:numFmt w:val="decimal"/>
      <w:lvlText w:val="(%1)"/>
      <w:lvlJc w:val="left"/>
      <w:pPr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214"/>
    <w:rsid w:val="00006098"/>
    <w:rsid w:val="000803A4"/>
    <w:rsid w:val="0008075D"/>
    <w:rsid w:val="00084A68"/>
    <w:rsid w:val="000A0929"/>
    <w:rsid w:val="000A7F5D"/>
    <w:rsid w:val="000C66E8"/>
    <w:rsid w:val="000D7CC7"/>
    <w:rsid w:val="001262C8"/>
    <w:rsid w:val="00137CB2"/>
    <w:rsid w:val="001C7088"/>
    <w:rsid w:val="001D15E1"/>
    <w:rsid w:val="001D16F5"/>
    <w:rsid w:val="001D297C"/>
    <w:rsid w:val="001E3AE4"/>
    <w:rsid w:val="001F1CE6"/>
    <w:rsid w:val="00212D8F"/>
    <w:rsid w:val="00231026"/>
    <w:rsid w:val="0025703E"/>
    <w:rsid w:val="00295984"/>
    <w:rsid w:val="002A39C1"/>
    <w:rsid w:val="002B0D9B"/>
    <w:rsid w:val="002C0A54"/>
    <w:rsid w:val="002C2CDD"/>
    <w:rsid w:val="002E7540"/>
    <w:rsid w:val="002F6A77"/>
    <w:rsid w:val="003E7F04"/>
    <w:rsid w:val="003F26D7"/>
    <w:rsid w:val="004239C6"/>
    <w:rsid w:val="00455E17"/>
    <w:rsid w:val="0046121B"/>
    <w:rsid w:val="004972C6"/>
    <w:rsid w:val="004B323D"/>
    <w:rsid w:val="004C1129"/>
    <w:rsid w:val="004E7284"/>
    <w:rsid w:val="0056367C"/>
    <w:rsid w:val="00567362"/>
    <w:rsid w:val="00576649"/>
    <w:rsid w:val="005C14D3"/>
    <w:rsid w:val="005E0530"/>
    <w:rsid w:val="00620D73"/>
    <w:rsid w:val="006218E7"/>
    <w:rsid w:val="0062672A"/>
    <w:rsid w:val="00642552"/>
    <w:rsid w:val="006A6B9B"/>
    <w:rsid w:val="006E3CDE"/>
    <w:rsid w:val="006F008C"/>
    <w:rsid w:val="006F4876"/>
    <w:rsid w:val="00723203"/>
    <w:rsid w:val="00723DF0"/>
    <w:rsid w:val="007474E5"/>
    <w:rsid w:val="00751D89"/>
    <w:rsid w:val="007B34C0"/>
    <w:rsid w:val="008852EA"/>
    <w:rsid w:val="008A34B9"/>
    <w:rsid w:val="008E7A29"/>
    <w:rsid w:val="008F0108"/>
    <w:rsid w:val="008F6520"/>
    <w:rsid w:val="0091588C"/>
    <w:rsid w:val="0094034E"/>
    <w:rsid w:val="009806CF"/>
    <w:rsid w:val="009936FA"/>
    <w:rsid w:val="009B05AB"/>
    <w:rsid w:val="009C4F90"/>
    <w:rsid w:val="009F0A5D"/>
    <w:rsid w:val="009F5E02"/>
    <w:rsid w:val="00A002CD"/>
    <w:rsid w:val="00A40FBA"/>
    <w:rsid w:val="00A579F1"/>
    <w:rsid w:val="00A57C47"/>
    <w:rsid w:val="00A76E9D"/>
    <w:rsid w:val="00AE1781"/>
    <w:rsid w:val="00B1080F"/>
    <w:rsid w:val="00B76C74"/>
    <w:rsid w:val="00BC3F32"/>
    <w:rsid w:val="00C10805"/>
    <w:rsid w:val="00C4256E"/>
    <w:rsid w:val="00C66733"/>
    <w:rsid w:val="00C901D5"/>
    <w:rsid w:val="00C9756F"/>
    <w:rsid w:val="00CC7E9B"/>
    <w:rsid w:val="00CD3349"/>
    <w:rsid w:val="00D714A0"/>
    <w:rsid w:val="00D751AE"/>
    <w:rsid w:val="00D861E7"/>
    <w:rsid w:val="00D94C28"/>
    <w:rsid w:val="00DA383E"/>
    <w:rsid w:val="00DB526D"/>
    <w:rsid w:val="00DC16BB"/>
    <w:rsid w:val="00E0002B"/>
    <w:rsid w:val="00E30219"/>
    <w:rsid w:val="00E83318"/>
    <w:rsid w:val="00E94E6B"/>
    <w:rsid w:val="00EF4E7D"/>
    <w:rsid w:val="00F03073"/>
    <w:rsid w:val="00F05214"/>
    <w:rsid w:val="00F20E81"/>
    <w:rsid w:val="00F51BE2"/>
    <w:rsid w:val="00F81AFD"/>
    <w:rsid w:val="00FB0F5E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F05214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94E6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E94E6B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E94E6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E94E6B"/>
    <w:rPr>
      <w:rFonts w:cs="Times New Roman"/>
      <w:sz w:val="24"/>
      <w:szCs w:val="24"/>
    </w:rPr>
  </w:style>
  <w:style w:type="paragraph" w:customStyle="1" w:styleId="Zarkazkladnhotextu1">
    <w:name w:val="Zarážka základného textu1"/>
    <w:basedOn w:val="Normlny"/>
    <w:link w:val="ZarkazkladnhotextuChar"/>
    <w:rsid w:val="006218E7"/>
    <w:pPr>
      <w:jc w:val="both"/>
    </w:pPr>
  </w:style>
  <w:style w:type="character" w:customStyle="1" w:styleId="ZarkazkladnhotextuChar">
    <w:name w:val="Zarážka základného textu Char"/>
    <w:basedOn w:val="Predvolenpsmoodseku"/>
    <w:link w:val="Zarkazkladnhotextu1"/>
    <w:locked/>
    <w:rsid w:val="006218E7"/>
    <w:rPr>
      <w:rFonts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8E7A2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rsid w:val="00EF4E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EF4E7D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D71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rsid w:val="004B323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4B323D"/>
  </w:style>
  <w:style w:type="character" w:styleId="Odkaznapoznmkupodiarou">
    <w:name w:val="footnote reference"/>
    <w:basedOn w:val="Predvolenpsmoodseku"/>
    <w:rsid w:val="004B323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6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BC975-BF38-4BD9-90D9-24140E10F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    V                                       dňa                          .          </vt:lpstr>
      <vt:lpstr>    </vt:lpstr>
      <vt:lpstr>    Podpis štatutárneho zástupcu žiadateľa</vt:lpstr>
      <vt:lpstr>    </vt:lpstr>
    </vt:vector>
  </TitlesOfParts>
  <Company>Kancelaria NR SR</Company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Švorcová, Veronika</dc:creator>
  <cp:lastModifiedBy>Ivan Šteruský</cp:lastModifiedBy>
  <cp:revision>2</cp:revision>
  <cp:lastPrinted>2017-05-26T19:39:00Z</cp:lastPrinted>
  <dcterms:created xsi:type="dcterms:W3CDTF">2017-05-30T02:36:00Z</dcterms:created>
  <dcterms:modified xsi:type="dcterms:W3CDTF">2017-05-30T02:36:00Z</dcterms:modified>
</cp:coreProperties>
</file>