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4C1" w:rsidRDefault="00DD7584" w:rsidP="00DD7584">
      <w:pPr>
        <w:jc w:val="right"/>
        <w:rPr>
          <w:sz w:val="20"/>
          <w:szCs w:val="20"/>
        </w:rPr>
      </w:pPr>
      <w:r>
        <w:tab/>
      </w:r>
      <w:r w:rsidRPr="00DD7584">
        <w:rPr>
          <w:sz w:val="20"/>
          <w:szCs w:val="20"/>
        </w:rPr>
        <w:t>Príloha 5.3.1-3</w:t>
      </w:r>
    </w:p>
    <w:p w:rsidR="00DD7584" w:rsidRPr="00DD7584" w:rsidRDefault="00DD7584" w:rsidP="00DD7584">
      <w:pPr>
        <w:jc w:val="right"/>
        <w:rPr>
          <w:sz w:val="20"/>
          <w:szCs w:val="20"/>
        </w:rPr>
      </w:pPr>
    </w:p>
    <w:p w:rsidR="00F12BC8" w:rsidRPr="00AF292A" w:rsidRDefault="007B5D2A" w:rsidP="007B5D2A">
      <w:pPr>
        <w:spacing w:before="240"/>
        <w:jc w:val="center"/>
        <w:rPr>
          <w:b/>
          <w:caps/>
          <w:sz w:val="24"/>
          <w:szCs w:val="24"/>
        </w:rPr>
      </w:pPr>
      <w:r w:rsidRPr="00AF292A">
        <w:rPr>
          <w:b/>
          <w:caps/>
          <w:sz w:val="24"/>
          <w:szCs w:val="24"/>
        </w:rPr>
        <w:t>Prehlásenie o čísle osobného bankového účtu Zamestnanca</w:t>
      </w:r>
      <w:r w:rsidR="00CB5E88" w:rsidRPr="00AF292A">
        <w:rPr>
          <w:b/>
          <w:caps/>
          <w:sz w:val="24"/>
          <w:szCs w:val="24"/>
        </w:rPr>
        <w:t xml:space="preserve"> TSP</w:t>
      </w:r>
      <w:r w:rsidR="004178C6">
        <w:rPr>
          <w:b/>
          <w:caps/>
          <w:sz w:val="24"/>
          <w:szCs w:val="24"/>
        </w:rPr>
        <w:t xml:space="preserve"> a </w:t>
      </w:r>
      <w:r w:rsidR="00CB5E88" w:rsidRPr="00AF292A">
        <w:rPr>
          <w:b/>
          <w:caps/>
          <w:sz w:val="24"/>
          <w:szCs w:val="24"/>
        </w:rPr>
        <w:t>TP</w:t>
      </w:r>
      <w:r w:rsidR="00DD7584">
        <w:rPr>
          <w:rStyle w:val="Odkaznapoznmkupodiarou"/>
          <w:b/>
          <w:caps/>
          <w:sz w:val="24"/>
          <w:szCs w:val="24"/>
        </w:rPr>
        <w:footnoteReference w:id="1"/>
      </w:r>
    </w:p>
    <w:p w:rsidR="007B5D2A" w:rsidRPr="00AF292A" w:rsidRDefault="007B5D2A" w:rsidP="00F12BC8">
      <w:pPr>
        <w:spacing w:before="240"/>
        <w:rPr>
          <w:b/>
          <w:sz w:val="24"/>
          <w:szCs w:val="24"/>
        </w:rPr>
      </w:pPr>
    </w:p>
    <w:p w:rsidR="00736E46" w:rsidRPr="00AF292A" w:rsidRDefault="00F12BC8" w:rsidP="00F12BC8">
      <w:pPr>
        <w:spacing w:before="240"/>
        <w:rPr>
          <w:b/>
          <w:sz w:val="24"/>
          <w:szCs w:val="24"/>
        </w:rPr>
      </w:pPr>
      <w:r w:rsidRPr="00AF292A">
        <w:rPr>
          <w:b/>
          <w:sz w:val="24"/>
          <w:szCs w:val="24"/>
        </w:rPr>
        <w:t>Meno a Priezvisko,</w:t>
      </w:r>
      <w:r w:rsidR="00736E46" w:rsidRPr="00AF292A">
        <w:rPr>
          <w:b/>
          <w:sz w:val="24"/>
          <w:szCs w:val="24"/>
        </w:rPr>
        <w:t xml:space="preserve"> Titul:</w:t>
      </w:r>
    </w:p>
    <w:p w:rsidR="00CA2B03" w:rsidRPr="00AF292A" w:rsidRDefault="00736E46" w:rsidP="00F12BC8">
      <w:pPr>
        <w:spacing w:before="240"/>
        <w:rPr>
          <w:b/>
          <w:sz w:val="24"/>
          <w:szCs w:val="24"/>
        </w:rPr>
      </w:pPr>
      <w:r w:rsidRPr="00AF292A">
        <w:rPr>
          <w:b/>
          <w:sz w:val="24"/>
          <w:szCs w:val="24"/>
        </w:rPr>
        <w:t>Pozícia:</w:t>
      </w:r>
      <w:r w:rsidR="00BC35C6" w:rsidRPr="00AF292A">
        <w:rPr>
          <w:b/>
          <w:sz w:val="24"/>
          <w:szCs w:val="24"/>
        </w:rPr>
        <w:t xml:space="preserve"> </w:t>
      </w:r>
    </w:p>
    <w:p w:rsidR="00F12BC8" w:rsidRPr="00AF292A" w:rsidRDefault="00F12BC8" w:rsidP="00F12BC8">
      <w:pPr>
        <w:spacing w:before="240"/>
        <w:rPr>
          <w:b/>
          <w:sz w:val="24"/>
          <w:szCs w:val="24"/>
        </w:rPr>
      </w:pPr>
      <w:r w:rsidRPr="00AF292A">
        <w:rPr>
          <w:b/>
          <w:sz w:val="24"/>
          <w:szCs w:val="24"/>
        </w:rPr>
        <w:t>Číslo účtu (formát IBAN):</w:t>
      </w:r>
      <w:r w:rsidR="00DE4EB1" w:rsidRPr="00AF292A">
        <w:rPr>
          <w:b/>
          <w:sz w:val="24"/>
          <w:szCs w:val="24"/>
        </w:rPr>
        <w:t xml:space="preserve"> </w:t>
      </w:r>
    </w:p>
    <w:p w:rsidR="00F12BC8" w:rsidRPr="00AF292A" w:rsidRDefault="00F12BC8" w:rsidP="00F12BC8">
      <w:pPr>
        <w:spacing w:before="240"/>
        <w:rPr>
          <w:b/>
          <w:sz w:val="24"/>
          <w:szCs w:val="24"/>
        </w:rPr>
      </w:pPr>
      <w:r w:rsidRPr="00AF292A">
        <w:rPr>
          <w:b/>
          <w:sz w:val="24"/>
          <w:szCs w:val="24"/>
        </w:rPr>
        <w:t>Názov banky:</w:t>
      </w:r>
      <w:r w:rsidR="00DE4EB1" w:rsidRPr="00AF292A">
        <w:rPr>
          <w:b/>
          <w:sz w:val="24"/>
          <w:szCs w:val="24"/>
        </w:rPr>
        <w:t xml:space="preserve"> </w:t>
      </w:r>
    </w:p>
    <w:p w:rsidR="00F12BC8" w:rsidRPr="00AF292A" w:rsidRDefault="00482C17" w:rsidP="00F12BC8">
      <w:pPr>
        <w:spacing w:before="240"/>
        <w:rPr>
          <w:b/>
          <w:sz w:val="24"/>
          <w:szCs w:val="24"/>
        </w:rPr>
      </w:pPr>
      <w:r w:rsidRPr="00AF292A">
        <w:rPr>
          <w:b/>
          <w:sz w:val="24"/>
          <w:szCs w:val="24"/>
        </w:rPr>
        <w:t>Dátum</w:t>
      </w:r>
      <w:r w:rsidR="00F12BC8" w:rsidRPr="00AF292A">
        <w:rPr>
          <w:b/>
          <w:sz w:val="24"/>
          <w:szCs w:val="24"/>
        </w:rPr>
        <w:t>:</w:t>
      </w:r>
      <w:r w:rsidR="00BC35C6" w:rsidRPr="00AF292A">
        <w:rPr>
          <w:b/>
          <w:sz w:val="24"/>
          <w:szCs w:val="24"/>
        </w:rPr>
        <w:t xml:space="preserve"> </w:t>
      </w:r>
    </w:p>
    <w:p w:rsidR="00F12BC8" w:rsidRPr="00AF292A" w:rsidRDefault="00F12BC8" w:rsidP="00F12BC8">
      <w:pPr>
        <w:spacing w:before="240"/>
        <w:rPr>
          <w:b/>
          <w:sz w:val="24"/>
          <w:szCs w:val="24"/>
        </w:rPr>
      </w:pPr>
      <w:r w:rsidRPr="00AF292A">
        <w:rPr>
          <w:b/>
          <w:sz w:val="24"/>
          <w:szCs w:val="24"/>
        </w:rPr>
        <w:t>Podpis:</w:t>
      </w:r>
      <w:r w:rsidR="00B574C1" w:rsidRPr="00AF292A">
        <w:rPr>
          <w:b/>
          <w:sz w:val="24"/>
          <w:szCs w:val="24"/>
        </w:rPr>
        <w:t>________________</w:t>
      </w:r>
    </w:p>
    <w:sectPr w:rsidR="00F12BC8" w:rsidRPr="00AF29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492F" w:rsidRDefault="002F492F" w:rsidP="00DD7584">
      <w:pPr>
        <w:spacing w:after="0" w:line="240" w:lineRule="auto"/>
      </w:pPr>
      <w:r>
        <w:separator/>
      </w:r>
    </w:p>
  </w:endnote>
  <w:endnote w:type="continuationSeparator" w:id="0">
    <w:p w:rsidR="002F492F" w:rsidRDefault="002F492F" w:rsidP="00DD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7584" w:rsidRPr="004856AA" w:rsidRDefault="00DD7584" w:rsidP="00DD7584">
    <w:pPr>
      <w:pStyle w:val="Default"/>
      <w:jc w:val="center"/>
      <w:rPr>
        <w:rFonts w:ascii="Calibri" w:hAnsi="Calibri" w:cs="Calibri"/>
        <w:sz w:val="16"/>
        <w:szCs w:val="16"/>
      </w:rPr>
    </w:pPr>
    <w:r w:rsidRPr="004856AA">
      <w:rPr>
        <w:rFonts w:ascii="Calibri" w:hAnsi="Calibri" w:cs="Calibri"/>
        <w:sz w:val="16"/>
        <w:szCs w:val="16"/>
      </w:rPr>
      <w:t>Tento projekt sa realizuje vďaka podpore z Európskeho sociálneho fondu v rámci Operačného programu Ľudské zdroje</w:t>
    </w:r>
  </w:p>
  <w:p w:rsidR="00DD7584" w:rsidRPr="004856AA" w:rsidRDefault="00DD7584" w:rsidP="00DD758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4856AA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4856AA">
      <w:rPr>
        <w:rFonts w:ascii="Calibri" w:hAnsi="Calibri" w:cs="Calibri"/>
        <w:sz w:val="16"/>
        <w:szCs w:val="16"/>
      </w:rPr>
      <w:t xml:space="preserve"> </w:t>
    </w:r>
  </w:p>
  <w:p w:rsidR="00DD7584" w:rsidRPr="004856AA" w:rsidRDefault="00DD7584" w:rsidP="00DD7584">
    <w:pPr>
      <w:pStyle w:val="Pta"/>
      <w:rPr>
        <w:sz w:val="16"/>
        <w:szCs w:val="16"/>
      </w:rPr>
    </w:pPr>
  </w:p>
  <w:p w:rsidR="00DD7584" w:rsidRDefault="00DD75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492F" w:rsidRDefault="002F492F" w:rsidP="00DD7584">
      <w:pPr>
        <w:spacing w:after="0" w:line="240" w:lineRule="auto"/>
      </w:pPr>
      <w:r>
        <w:separator/>
      </w:r>
    </w:p>
  </w:footnote>
  <w:footnote w:type="continuationSeparator" w:id="0">
    <w:p w:rsidR="002F492F" w:rsidRDefault="002F492F" w:rsidP="00DD7584">
      <w:pPr>
        <w:spacing w:after="0" w:line="240" w:lineRule="auto"/>
      </w:pPr>
      <w:r>
        <w:continuationSeparator/>
      </w:r>
    </w:p>
  </w:footnote>
  <w:footnote w:id="1">
    <w:p w:rsidR="00DD7584" w:rsidRPr="00DD7584" w:rsidRDefault="00DD7584">
      <w:pPr>
        <w:pStyle w:val="Textpoznmkypodiarou"/>
        <w:rPr>
          <w:rFonts w:ascii="Calibri Light" w:hAnsi="Calibri Light" w:cs="Calibri Light"/>
          <w:sz w:val="18"/>
          <w:szCs w:val="18"/>
        </w:rPr>
      </w:pPr>
      <w:r w:rsidRPr="00DD7584">
        <w:rPr>
          <w:rStyle w:val="Odkaznapoznmkupodiarou"/>
          <w:rFonts w:ascii="Calibri Light" w:hAnsi="Calibri Light" w:cs="Calibri Light"/>
          <w:sz w:val="18"/>
          <w:szCs w:val="18"/>
        </w:rPr>
        <w:footnoteRef/>
      </w:r>
      <w:r w:rsidRPr="00DD7584">
        <w:rPr>
          <w:rFonts w:ascii="Calibri Light" w:hAnsi="Calibri Light" w:cs="Calibri Light"/>
          <w:sz w:val="18"/>
          <w:szCs w:val="18"/>
        </w:rPr>
        <w:t xml:space="preserve"> na ktorý bude pravidelne (mesačne) uhrádzaná mzda zamestnanca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7584" w:rsidRDefault="00DD7584">
    <w:pPr>
      <w:pStyle w:val="Hlavika"/>
      <w:rPr>
        <w:rFonts w:ascii="Times New Roman" w:eastAsia="Times New Roman" w:hAnsi="Times New Roman"/>
        <w:noProof/>
        <w:sz w:val="24"/>
        <w:szCs w:val="24"/>
        <w:lang w:eastAsia="sk-SK"/>
      </w:rPr>
    </w:pPr>
    <w:r w:rsidRPr="00DF7E59">
      <w:rPr>
        <w:rFonts w:ascii="Times New Roman" w:eastAsia="Times New Roman" w:hAnsi="Times New Roman"/>
        <w:noProof/>
        <w:sz w:val="24"/>
        <w:szCs w:val="24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i1025" type="#_x0000_t75" style="width:449.4pt;height:32.4pt;visibility:visible">
          <v:imagedata r:id="rId1" o:title=""/>
        </v:shape>
      </w:pict>
    </w:r>
  </w:p>
  <w:p w:rsidR="004178C6" w:rsidRDefault="004178C6" w:rsidP="004178C6">
    <w:pPr>
      <w:spacing w:after="0"/>
      <w:rPr>
        <w:rFonts w:ascii="Calibri Light" w:hAnsi="Calibri Light" w:cs="Calibri Light"/>
        <w:noProof/>
        <w:color w:val="000000"/>
        <w:sz w:val="18"/>
        <w:szCs w:val="18"/>
        <w:lang w:eastAsia="sk-SK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 xml:space="preserve">Sprievodca </w:t>
    </w:r>
    <w:r w:rsidR="00E776F7">
      <w:rPr>
        <w:rFonts w:ascii="Calibri Light" w:hAnsi="Calibri Light" w:cs="Calibri Light"/>
        <w:noProof/>
        <w:color w:val="000000"/>
        <w:sz w:val="18"/>
        <w:szCs w:val="18"/>
      </w:rPr>
      <w:t>pre</w:t>
    </w:r>
    <w:r>
      <w:rPr>
        <w:rFonts w:ascii="Calibri Light" w:hAnsi="Calibri Light" w:cs="Calibri Light"/>
        <w:noProof/>
        <w:color w:val="000000"/>
        <w:sz w:val="18"/>
        <w:szCs w:val="18"/>
      </w:rPr>
      <w:t> užívateľov NP TSP a TP II.</w:t>
    </w:r>
  </w:p>
  <w:p w:rsidR="00DD7584" w:rsidRDefault="004178C6" w:rsidP="004178C6">
    <w:pPr>
      <w:pStyle w:val="Hlavika"/>
      <w:rPr>
        <w:b/>
        <w:color w:val="4D4D4D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 xml:space="preserve">verzia 3.0, účinna </w:t>
    </w:r>
    <w:r w:rsidR="00E776F7">
      <w:rPr>
        <w:rFonts w:ascii="Calibri Light" w:hAnsi="Calibri Light" w:cs="Calibri Light"/>
        <w:noProof/>
        <w:color w:val="000000"/>
        <w:sz w:val="18"/>
        <w:szCs w:val="18"/>
        <w:shd w:val="clear" w:color="auto" w:fill="FFFF00"/>
      </w:rPr>
      <w:t>07.06.2021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BC8"/>
    <w:rsid w:val="00226E9F"/>
    <w:rsid w:val="002409A1"/>
    <w:rsid w:val="00261458"/>
    <w:rsid w:val="002B3C27"/>
    <w:rsid w:val="002F492F"/>
    <w:rsid w:val="003721FE"/>
    <w:rsid w:val="004178C6"/>
    <w:rsid w:val="004234F1"/>
    <w:rsid w:val="00482C17"/>
    <w:rsid w:val="005F230F"/>
    <w:rsid w:val="00627E10"/>
    <w:rsid w:val="00736E46"/>
    <w:rsid w:val="00780EBF"/>
    <w:rsid w:val="007B5D2A"/>
    <w:rsid w:val="00AF292A"/>
    <w:rsid w:val="00B574C1"/>
    <w:rsid w:val="00BC35C6"/>
    <w:rsid w:val="00C26445"/>
    <w:rsid w:val="00CA2B03"/>
    <w:rsid w:val="00CB5E88"/>
    <w:rsid w:val="00D71360"/>
    <w:rsid w:val="00DD7584"/>
    <w:rsid w:val="00DE4EB1"/>
    <w:rsid w:val="00DF7E59"/>
    <w:rsid w:val="00E776F7"/>
    <w:rsid w:val="00F1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330AD4-AB3D-4454-8D8F-1DC9C55E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2C17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D75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D758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DD758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7584"/>
    <w:rPr>
      <w:sz w:val="22"/>
      <w:szCs w:val="22"/>
      <w:lang w:eastAsia="en-US"/>
    </w:rPr>
  </w:style>
  <w:style w:type="character" w:styleId="Hypertextovprepojenie">
    <w:name w:val="Hyperlink"/>
    <w:uiPriority w:val="99"/>
    <w:rsid w:val="00DD7584"/>
    <w:rPr>
      <w:rFonts w:cs="Times New Roman"/>
      <w:color w:val="0000FF"/>
      <w:u w:val="single"/>
    </w:rPr>
  </w:style>
  <w:style w:type="paragraph" w:customStyle="1" w:styleId="Default">
    <w:name w:val="Default"/>
    <w:rsid w:val="00DD758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D7584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D7584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DD7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6A07-B585-44DD-8444-BB775186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cp:lastPrinted>2019-06-04T07:39:00Z</cp:lastPrinted>
  <dcterms:created xsi:type="dcterms:W3CDTF">2021-07-20T13:35:00Z</dcterms:created>
  <dcterms:modified xsi:type="dcterms:W3CDTF">2021-07-20T13:35:00Z</dcterms:modified>
</cp:coreProperties>
</file>