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DC6D07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:rsidR="008C5F07" w:rsidRPr="00DC6D07" w:rsidRDefault="00DC6D07" w:rsidP="00DC6D07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DC6D07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26</w:t>
      </w:r>
    </w:p>
    <w:p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:rsidR="001C4B64" w:rsidRPr="00DC6D07" w:rsidRDefault="001C4B64" w:rsidP="001C4B64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DC6D07">
        <w:rPr>
          <w:rFonts w:ascii="Calibri Light" w:hAnsi="Calibri Light" w:cs="Calibri Light"/>
          <w:b/>
          <w:sz w:val="20"/>
          <w:szCs w:val="20"/>
        </w:rPr>
        <w:t>Plán práce s</w:t>
      </w:r>
      <w:r w:rsidR="008018BD" w:rsidRPr="00DC6D07">
        <w:rPr>
          <w:rFonts w:ascii="Calibri Light" w:hAnsi="Calibri Light" w:cs="Calibri Light"/>
          <w:b/>
          <w:sz w:val="20"/>
          <w:szCs w:val="20"/>
        </w:rPr>
        <w:t xml:space="preserve"> rodinou / </w:t>
      </w:r>
      <w:r w:rsidRPr="00DC6D07">
        <w:rPr>
          <w:rFonts w:ascii="Calibri Light" w:hAnsi="Calibri Light" w:cs="Calibri Light"/>
          <w:b/>
          <w:sz w:val="20"/>
          <w:szCs w:val="20"/>
        </w:rPr>
        <w:t>klientom</w:t>
      </w:r>
    </w:p>
    <w:p w:rsidR="00DC6D07" w:rsidRPr="00DC6D07" w:rsidRDefault="00DC6D07" w:rsidP="00DC6D07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DC6D07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:rsidR="00DC6D07" w:rsidRPr="00DC6D07" w:rsidRDefault="00DC6D07" w:rsidP="001C4B64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Nevyhnutné identifikačné údaje rodiny/klienta</w:t>
      </w:r>
      <w:r w:rsidR="001C4B64" w:rsidRPr="00DC6D07">
        <w:rPr>
          <w:rFonts w:ascii="Calibri Light" w:hAnsi="Calibri Light" w:cs="Calibri Light"/>
          <w:sz w:val="20"/>
          <w:szCs w:val="20"/>
        </w:rPr>
        <w:t>:</w:t>
      </w: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Oblasť plánu práce: bývanie / vzdelávanie/ zamestnanosť/</w:t>
      </w: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Plán pozostáva z nasledovných krokov:</w:t>
      </w: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Očakávania </w:t>
      </w:r>
      <w:r w:rsidR="008018BD" w:rsidRPr="00DC6D07">
        <w:rPr>
          <w:rFonts w:ascii="Calibri Light" w:hAnsi="Calibri Light" w:cs="Calibri Light"/>
          <w:sz w:val="20"/>
          <w:szCs w:val="20"/>
        </w:rPr>
        <w:t>rodiny/klienta od spolupráce s RT (potreby a priania</w:t>
      </w:r>
      <w:r w:rsidRPr="00DC6D07">
        <w:rPr>
          <w:rFonts w:ascii="Calibri Light" w:hAnsi="Calibri Light" w:cs="Calibri Light"/>
          <w:sz w:val="20"/>
          <w:szCs w:val="20"/>
        </w:rPr>
        <w:t>)</w:t>
      </w:r>
    </w:p>
    <w:p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Osobné ciele </w:t>
      </w:r>
      <w:r w:rsidR="008018BD" w:rsidRPr="00DC6D07">
        <w:rPr>
          <w:rFonts w:ascii="Calibri Light" w:hAnsi="Calibri Light" w:cs="Calibri Light"/>
          <w:sz w:val="20"/>
          <w:szCs w:val="20"/>
        </w:rPr>
        <w:t>rodiny/klienta</w:t>
      </w:r>
      <w:r w:rsidRPr="00DC6D07">
        <w:rPr>
          <w:rFonts w:ascii="Calibri Light" w:hAnsi="Calibri Light" w:cs="Calibri Light"/>
          <w:sz w:val="20"/>
          <w:szCs w:val="20"/>
        </w:rPr>
        <w:t xml:space="preserve"> – spoločné stanovenie s</w:t>
      </w:r>
      <w:r w:rsidR="008018BD" w:rsidRPr="00DC6D07">
        <w:rPr>
          <w:rFonts w:ascii="Calibri Light" w:hAnsi="Calibri Light" w:cs="Calibri Light"/>
          <w:sz w:val="20"/>
          <w:szCs w:val="20"/>
        </w:rPr>
        <w:t> členmi rodiny/klientom so zreteľom na ich</w:t>
      </w:r>
      <w:r w:rsidRPr="00DC6D07">
        <w:rPr>
          <w:rFonts w:ascii="Calibri Light" w:hAnsi="Calibri Light" w:cs="Calibri Light"/>
          <w:sz w:val="20"/>
          <w:szCs w:val="20"/>
        </w:rPr>
        <w:t xml:space="preserve"> scho</w:t>
      </w:r>
      <w:r w:rsidR="008018BD" w:rsidRPr="00DC6D07">
        <w:rPr>
          <w:rFonts w:ascii="Calibri Light" w:hAnsi="Calibri Light" w:cs="Calibri Light"/>
          <w:sz w:val="20"/>
          <w:szCs w:val="20"/>
        </w:rPr>
        <w:t>pnosti, zručnosti a možnosti RT</w:t>
      </w:r>
    </w:p>
    <w:p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Určenie jednotlivých krokov na dosiahnutie cieľa – Čo? Ako? Kto? Kedy? </w:t>
      </w:r>
    </w:p>
    <w:p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Zho</w:t>
      </w:r>
      <w:r w:rsidR="008018BD" w:rsidRPr="00DC6D07">
        <w:rPr>
          <w:rFonts w:ascii="Calibri Light" w:hAnsi="Calibri Light" w:cs="Calibri Light"/>
          <w:sz w:val="20"/>
          <w:szCs w:val="20"/>
        </w:rPr>
        <w:t>dnotenie spolupráce klient - RT</w:t>
      </w:r>
      <w:r w:rsidRPr="00DC6D07">
        <w:rPr>
          <w:rFonts w:ascii="Calibri Light" w:hAnsi="Calibri Light" w:cs="Calibri Light"/>
          <w:sz w:val="20"/>
          <w:szCs w:val="20"/>
        </w:rPr>
        <w:t xml:space="preserve"> </w:t>
      </w:r>
    </w:p>
    <w:p w:rsidR="001C4B64" w:rsidRPr="00DC6D07" w:rsidRDefault="001C4B64" w:rsidP="001C4B64">
      <w:pPr>
        <w:tabs>
          <w:tab w:val="left" w:pos="5388"/>
        </w:tabs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outlineLvl w:val="0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Vypracoval/a: ........................................</w:t>
      </w:r>
    </w:p>
    <w:p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jc w:val="both"/>
        <w:outlineLvl w:val="0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V ............................., dňa ......................</w:t>
      </w:r>
    </w:p>
    <w:p w:rsidR="001C4B64" w:rsidRPr="00DC6D07" w:rsidRDefault="001C4B64" w:rsidP="001C4B64">
      <w:pPr>
        <w:rPr>
          <w:rFonts w:ascii="Calibri Light" w:hAnsi="Calibri Light" w:cs="Calibri Light"/>
          <w:sz w:val="20"/>
          <w:szCs w:val="20"/>
        </w:rPr>
      </w:pPr>
    </w:p>
    <w:p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  <w:bookmarkStart w:id="0" w:name="_GoBack"/>
      <w:bookmarkEnd w:id="0"/>
    </w:p>
    <w:sectPr w:rsidR="001C4B64" w:rsidRPr="00DC6D07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90B" w:rsidRDefault="0035790B" w:rsidP="006E7597">
      <w:r>
        <w:separator/>
      </w:r>
    </w:p>
  </w:endnote>
  <w:endnote w:type="continuationSeparator" w:id="0">
    <w:p w:rsidR="0035790B" w:rsidRDefault="0035790B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DC6D07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DC6D07">
      <w:rPr>
        <w:rFonts w:ascii="Calibri Light" w:eastAsia="Calibri" w:hAnsi="Calibri Light" w:cs="Calibri Light"/>
        <w:color w:val="808080"/>
        <w:sz w:val="20"/>
        <w:szCs w:val="20"/>
      </w:rPr>
      <w:t>Tento projekt sa realizuje vďaka podpore z Európskeho sociálneho fondu plus (ESF+) v rámci Programu Slovensko 2021-2027</w:t>
    </w:r>
  </w:p>
  <w:p w:rsidR="007A013F" w:rsidRPr="00DC6D07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DC6D07">
      <w:rPr>
        <w:rFonts w:ascii="Calibri Light" w:eastAsia="Calibri" w:hAnsi="Calibri Light" w:cs="Calibri Light"/>
        <w:color w:val="808080"/>
        <w:sz w:val="20"/>
        <w:szCs w:val="20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90B" w:rsidRDefault="0035790B" w:rsidP="006E7597">
      <w:r>
        <w:separator/>
      </w:r>
    </w:p>
  </w:footnote>
  <w:footnote w:type="continuationSeparator" w:id="0">
    <w:p w:rsidR="0035790B" w:rsidRDefault="0035790B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DC6D07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.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30733"/>
    <w:rsid w:val="00057529"/>
    <w:rsid w:val="000B5B26"/>
    <w:rsid w:val="000D53B4"/>
    <w:rsid w:val="00126D66"/>
    <w:rsid w:val="001334D7"/>
    <w:rsid w:val="001617E7"/>
    <w:rsid w:val="00175E6A"/>
    <w:rsid w:val="001774EB"/>
    <w:rsid w:val="00180F62"/>
    <w:rsid w:val="001C4B64"/>
    <w:rsid w:val="001C7D68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5790B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A354A"/>
    <w:rsid w:val="005C7E0B"/>
    <w:rsid w:val="005F6194"/>
    <w:rsid w:val="006E7597"/>
    <w:rsid w:val="00785BBE"/>
    <w:rsid w:val="007A013F"/>
    <w:rsid w:val="007D07C1"/>
    <w:rsid w:val="008000A1"/>
    <w:rsid w:val="008018BD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61940"/>
    <w:rsid w:val="00B67B9D"/>
    <w:rsid w:val="00B902E4"/>
    <w:rsid w:val="00B938B5"/>
    <w:rsid w:val="00BD368C"/>
    <w:rsid w:val="00BF38B8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C6D07"/>
    <w:rsid w:val="00DF012B"/>
    <w:rsid w:val="00E5742A"/>
    <w:rsid w:val="00EC4211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01B5FB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semiHidden/>
    <w:unhideWhenUsed/>
    <w:rsid w:val="001C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997FE5-0A60-4554-BDB4-681EF1A4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698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10</cp:revision>
  <cp:lastPrinted>2012-02-01T10:02:00Z</cp:lastPrinted>
  <dcterms:created xsi:type="dcterms:W3CDTF">2021-07-20T13:25:00Z</dcterms:created>
  <dcterms:modified xsi:type="dcterms:W3CDTF">2023-08-16T08:32:00Z</dcterms:modified>
</cp:coreProperties>
</file>